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C606" w14:textId="59F48A91" w:rsidR="00E6666A" w:rsidRPr="00E6666A" w:rsidRDefault="00E6666A" w:rsidP="00E6666A">
      <w:pPr>
        <w:spacing w:before="100" w:beforeAutospacing="1" w:after="100" w:afterAutospacing="1" w:line="240" w:lineRule="auto"/>
        <w:outlineLvl w:val="1"/>
        <w:rPr>
          <w:rFonts w:ascii="Noto Sans" w:eastAsia="Times New Roman" w:hAnsi="Noto Sans" w:cs="Noto Sans"/>
          <w:b/>
          <w:bCs/>
          <w:color w:val="2D2D2D"/>
          <w:spacing w:val="-1"/>
          <w:sz w:val="40"/>
          <w:szCs w:val="40"/>
          <w:lang w:eastAsia="en-GB"/>
        </w:rPr>
      </w:pPr>
      <w:r>
        <w:rPr>
          <w:rFonts w:ascii="Noto Sans" w:eastAsia="Times New Roman" w:hAnsi="Noto Sans" w:cs="Noto Sans"/>
          <w:b/>
          <w:bCs/>
          <w:color w:val="2D2D2D"/>
          <w:spacing w:val="-1"/>
          <w:sz w:val="40"/>
          <w:szCs w:val="40"/>
          <w:lang w:eastAsia="en-GB"/>
        </w:rPr>
        <w:t xml:space="preserve">Medical Receptionist / Administrator </w:t>
      </w:r>
    </w:p>
    <w:p w14:paraId="134A41B0" w14:textId="77777777" w:rsidR="00E6666A" w:rsidRDefault="00E6666A" w:rsidP="00E6666A">
      <w:pPr>
        <w:spacing w:before="100" w:beforeAutospacing="1" w:after="100" w:afterAutospacing="1" w:line="240" w:lineRule="auto"/>
        <w:outlineLvl w:val="1"/>
        <w:rPr>
          <w:rFonts w:ascii="Noto Sans" w:eastAsia="Times New Roman" w:hAnsi="Noto Sans" w:cs="Noto Sans"/>
          <w:b/>
          <w:bCs/>
          <w:color w:val="2D2D2D"/>
          <w:spacing w:val="-1"/>
          <w:sz w:val="36"/>
          <w:szCs w:val="36"/>
          <w:lang w:eastAsia="en-GB"/>
        </w:rPr>
      </w:pPr>
    </w:p>
    <w:p w14:paraId="489F63B0" w14:textId="6EA38C4C" w:rsidR="00E6666A" w:rsidRPr="00E6666A" w:rsidRDefault="00E6666A" w:rsidP="00E6666A">
      <w:pPr>
        <w:spacing w:before="100" w:beforeAutospacing="1" w:after="100" w:afterAutospacing="1" w:line="240" w:lineRule="auto"/>
        <w:outlineLvl w:val="1"/>
        <w:rPr>
          <w:rFonts w:ascii="Noto Sans" w:eastAsia="Times New Roman" w:hAnsi="Noto Sans" w:cs="Noto Sans"/>
          <w:b/>
          <w:bCs/>
          <w:color w:val="2D2D2D"/>
          <w:spacing w:val="-1"/>
          <w:sz w:val="32"/>
          <w:szCs w:val="32"/>
          <w:lang w:eastAsia="en-GB"/>
        </w:rPr>
      </w:pPr>
      <w:r w:rsidRPr="00E6666A">
        <w:rPr>
          <w:rFonts w:ascii="Noto Sans" w:eastAsia="Times New Roman" w:hAnsi="Noto Sans" w:cs="Noto Sans"/>
          <w:b/>
          <w:bCs/>
          <w:color w:val="2D2D2D"/>
          <w:spacing w:val="-1"/>
          <w:sz w:val="32"/>
          <w:szCs w:val="32"/>
          <w:lang w:eastAsia="en-GB"/>
        </w:rPr>
        <w:t>Job Description</w:t>
      </w:r>
    </w:p>
    <w:p w14:paraId="25C03E6A"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An exciting opportunity has arisen to join our Extended Access Reception / Admin team.</w:t>
      </w:r>
    </w:p>
    <w:p w14:paraId="5B273C6D"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b/>
          <w:bCs/>
          <w:color w:val="2D2D2D"/>
          <w:sz w:val="21"/>
          <w:szCs w:val="21"/>
          <w:lang w:eastAsia="en-GB"/>
        </w:rPr>
        <w:t>About the Service</w:t>
      </w:r>
    </w:p>
    <w:p w14:paraId="0B460C39"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proofErr w:type="spellStart"/>
      <w:r w:rsidRPr="00E6666A">
        <w:rPr>
          <w:rFonts w:ascii="Noto Sans" w:eastAsia="Times New Roman" w:hAnsi="Noto Sans" w:cs="Noto Sans"/>
          <w:color w:val="2D2D2D"/>
          <w:sz w:val="21"/>
          <w:szCs w:val="21"/>
          <w:lang w:eastAsia="en-GB"/>
        </w:rPr>
        <w:t>TyneHealth's</w:t>
      </w:r>
      <w:proofErr w:type="spellEnd"/>
      <w:r w:rsidRPr="00E6666A">
        <w:rPr>
          <w:rFonts w:ascii="Noto Sans" w:eastAsia="Times New Roman" w:hAnsi="Noto Sans" w:cs="Noto Sans"/>
          <w:color w:val="2D2D2D"/>
          <w:sz w:val="21"/>
          <w:szCs w:val="21"/>
          <w:lang w:eastAsia="en-GB"/>
        </w:rPr>
        <w:t xml:space="preserve"> Extended Access Service provides patients registered with North Tyneside GP practices primary care appointments across multiple hub locations during evenings and weekends. Running since 2017, patients can book appointments to see GPs, Nurse Practitioners, Practice Nurses and Health Care Assistants via their GP practice or our appointment line.</w:t>
      </w:r>
    </w:p>
    <w:p w14:paraId="194FAC65"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b/>
          <w:bCs/>
          <w:color w:val="2D2D2D"/>
          <w:sz w:val="21"/>
          <w:szCs w:val="21"/>
          <w:lang w:eastAsia="en-GB"/>
        </w:rPr>
        <w:t>About the Role</w:t>
      </w:r>
    </w:p>
    <w:p w14:paraId="20954F52"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The applicant must be available to work weekday evenings 15:30-20:00 and Saturday mornings 08:30-13:00 / afternoons 12:30-17:00.</w:t>
      </w:r>
    </w:p>
    <w:p w14:paraId="1B10D236"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Duties and Responsibilities</w:t>
      </w:r>
    </w:p>
    <w:p w14:paraId="6F5D17CA" w14:textId="77777777" w:rsidR="00E6666A" w:rsidRPr="00E6666A" w:rsidRDefault="00E6666A" w:rsidP="00E6666A">
      <w:pPr>
        <w:numPr>
          <w:ilvl w:val="0"/>
          <w:numId w:val="1"/>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Offer general assistance to the Clinical Team and project a positive and friendly image to patients and other visitors, either in person or via the telephone</w:t>
      </w:r>
    </w:p>
    <w:p w14:paraId="616686BC" w14:textId="77777777" w:rsidR="00E6666A" w:rsidRPr="00E6666A" w:rsidRDefault="00E6666A" w:rsidP="00E6666A">
      <w:pPr>
        <w:numPr>
          <w:ilvl w:val="0"/>
          <w:numId w:val="1"/>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Manage the clinical appointment system; booking and cancelling appointments, and recording patient attendance.</w:t>
      </w:r>
    </w:p>
    <w:p w14:paraId="354BB8EF" w14:textId="77777777" w:rsidR="00E6666A" w:rsidRPr="00E6666A" w:rsidRDefault="00E6666A" w:rsidP="00E6666A">
      <w:pPr>
        <w:numPr>
          <w:ilvl w:val="0"/>
          <w:numId w:val="1"/>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Communicate with patients either by phone or SMS message, particularly regarding patient experience surveys.</w:t>
      </w:r>
    </w:p>
    <w:p w14:paraId="35026C1C" w14:textId="77777777" w:rsidR="00E6666A" w:rsidRPr="00E6666A" w:rsidRDefault="00E6666A" w:rsidP="00E6666A">
      <w:pPr>
        <w:numPr>
          <w:ilvl w:val="0"/>
          <w:numId w:val="1"/>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Communicate with GP practices via email and within the clinical systems regarding their patients' attendance within the service.</w:t>
      </w:r>
    </w:p>
    <w:p w14:paraId="38FA4C5C" w14:textId="77777777" w:rsidR="00E6666A" w:rsidRPr="00E6666A" w:rsidRDefault="00E6666A" w:rsidP="00E6666A">
      <w:pPr>
        <w:numPr>
          <w:ilvl w:val="0"/>
          <w:numId w:val="1"/>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Undertake a variety of administrative duties to assist in the smooth running of the Service including the provision of clerical support to clinical staff and other members of the Extended Access team</w:t>
      </w:r>
    </w:p>
    <w:p w14:paraId="75502542"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The post-holder must have:</w:t>
      </w:r>
    </w:p>
    <w:p w14:paraId="1EB24BE4" w14:textId="77777777" w:rsidR="00E6666A" w:rsidRPr="00E6666A" w:rsidRDefault="00E6666A" w:rsidP="00E6666A">
      <w:pPr>
        <w:numPr>
          <w:ilvl w:val="0"/>
          <w:numId w:val="2"/>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A knowledge and understanding of the importance of confidentiality</w:t>
      </w:r>
    </w:p>
    <w:p w14:paraId="3916277F" w14:textId="77777777" w:rsidR="00E6666A" w:rsidRPr="00E6666A" w:rsidRDefault="00E6666A" w:rsidP="00E6666A">
      <w:pPr>
        <w:numPr>
          <w:ilvl w:val="0"/>
          <w:numId w:val="2"/>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Experience working with Microsoft Office Software</w:t>
      </w:r>
    </w:p>
    <w:p w14:paraId="21F5F96C" w14:textId="77777777" w:rsidR="00E6666A" w:rsidRPr="00E6666A" w:rsidRDefault="00E6666A" w:rsidP="00E6666A">
      <w:pPr>
        <w:numPr>
          <w:ilvl w:val="0"/>
          <w:numId w:val="2"/>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Strong IT skills with ability to work across multiple systems</w:t>
      </w:r>
    </w:p>
    <w:p w14:paraId="746E663E"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Desirable:</w:t>
      </w:r>
    </w:p>
    <w:p w14:paraId="4A5559B3" w14:textId="77777777" w:rsidR="00E6666A" w:rsidRPr="00E6666A" w:rsidRDefault="00E6666A" w:rsidP="00E6666A">
      <w:pPr>
        <w:numPr>
          <w:ilvl w:val="0"/>
          <w:numId w:val="3"/>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 xml:space="preserve">Previous experience working on Clinical Systems, such as </w:t>
      </w:r>
      <w:proofErr w:type="spellStart"/>
      <w:r w:rsidRPr="00E6666A">
        <w:rPr>
          <w:rFonts w:ascii="Noto Sans" w:eastAsia="Times New Roman" w:hAnsi="Noto Sans" w:cs="Noto Sans"/>
          <w:color w:val="2D2D2D"/>
          <w:sz w:val="21"/>
          <w:szCs w:val="21"/>
          <w:lang w:eastAsia="en-GB"/>
        </w:rPr>
        <w:t>SystmOne</w:t>
      </w:r>
      <w:proofErr w:type="spellEnd"/>
      <w:r w:rsidRPr="00E6666A">
        <w:rPr>
          <w:rFonts w:ascii="Noto Sans" w:eastAsia="Times New Roman" w:hAnsi="Noto Sans" w:cs="Noto Sans"/>
          <w:color w:val="2D2D2D"/>
          <w:sz w:val="21"/>
          <w:szCs w:val="21"/>
          <w:lang w:eastAsia="en-GB"/>
        </w:rPr>
        <w:t xml:space="preserve"> and EMIS</w:t>
      </w:r>
    </w:p>
    <w:p w14:paraId="475F0790" w14:textId="77777777" w:rsidR="00E6666A" w:rsidRPr="00E6666A" w:rsidRDefault="00E6666A" w:rsidP="00E6666A">
      <w:pPr>
        <w:numPr>
          <w:ilvl w:val="0"/>
          <w:numId w:val="3"/>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Previous reception/administration experience</w:t>
      </w:r>
    </w:p>
    <w:p w14:paraId="23B1E97E"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b/>
          <w:bCs/>
          <w:color w:val="2D2D2D"/>
          <w:sz w:val="21"/>
          <w:szCs w:val="21"/>
          <w:lang w:eastAsia="en-GB"/>
        </w:rPr>
        <w:lastRenderedPageBreak/>
        <w:t xml:space="preserve">About </w:t>
      </w:r>
      <w:proofErr w:type="spellStart"/>
      <w:r w:rsidRPr="00E6666A">
        <w:rPr>
          <w:rFonts w:ascii="Noto Sans" w:eastAsia="Times New Roman" w:hAnsi="Noto Sans" w:cs="Noto Sans"/>
          <w:b/>
          <w:bCs/>
          <w:color w:val="2D2D2D"/>
          <w:sz w:val="21"/>
          <w:szCs w:val="21"/>
          <w:lang w:eastAsia="en-GB"/>
        </w:rPr>
        <w:t>TyneHealth</w:t>
      </w:r>
      <w:proofErr w:type="spellEnd"/>
    </w:p>
    <w:p w14:paraId="7B5759DE"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proofErr w:type="spellStart"/>
      <w:r w:rsidRPr="00E6666A">
        <w:rPr>
          <w:rFonts w:ascii="Noto Sans" w:eastAsia="Times New Roman" w:hAnsi="Noto Sans" w:cs="Noto Sans"/>
          <w:color w:val="2D2D2D"/>
          <w:sz w:val="21"/>
          <w:szCs w:val="21"/>
          <w:lang w:eastAsia="en-GB"/>
        </w:rPr>
        <w:t>TyneHealth</w:t>
      </w:r>
      <w:proofErr w:type="spellEnd"/>
      <w:r w:rsidRPr="00E6666A">
        <w:rPr>
          <w:rFonts w:ascii="Noto Sans" w:eastAsia="Times New Roman" w:hAnsi="Noto Sans" w:cs="Noto Sans"/>
          <w:color w:val="2D2D2D"/>
          <w:sz w:val="21"/>
          <w:szCs w:val="21"/>
          <w:lang w:eastAsia="en-GB"/>
        </w:rPr>
        <w:t xml:space="preserve"> was founded in 2006 and became the North Tyneside GP Federation in 2014, representing all of the practices in North Tyneside.</w:t>
      </w:r>
    </w:p>
    <w:p w14:paraId="611F8458"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Together with our GP members, we deliver improved health care in the community to over 215,000 residents, by bringing care closer to patients’ homes.</w:t>
      </w:r>
    </w:p>
    <w:p w14:paraId="112516FD"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We work in partnership with commissioners, local hospitals, the third sector and our patients to provide community based, medically-led services.</w:t>
      </w:r>
    </w:p>
    <w:p w14:paraId="56EF946B"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For more information on our organisation and the services we offer, please visit www.tynehealth.org.uk</w:t>
      </w:r>
    </w:p>
    <w:p w14:paraId="401DA2AA"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Job Types: Part-time, Fixed term contract</w:t>
      </w:r>
      <w:r w:rsidRPr="00E6666A">
        <w:rPr>
          <w:rFonts w:ascii="Noto Sans" w:eastAsia="Times New Roman" w:hAnsi="Noto Sans" w:cs="Noto Sans"/>
          <w:color w:val="2D2D2D"/>
          <w:sz w:val="21"/>
          <w:szCs w:val="21"/>
          <w:lang w:eastAsia="en-GB"/>
        </w:rPr>
        <w:br/>
        <w:t>Contract length: 12 months</w:t>
      </w:r>
      <w:r w:rsidRPr="00E6666A">
        <w:rPr>
          <w:rFonts w:ascii="Noto Sans" w:eastAsia="Times New Roman" w:hAnsi="Noto Sans" w:cs="Noto Sans"/>
          <w:color w:val="2D2D2D"/>
          <w:sz w:val="21"/>
          <w:szCs w:val="21"/>
          <w:lang w:eastAsia="en-GB"/>
        </w:rPr>
        <w:br/>
        <w:t>Part-time hours: 13.5 per week</w:t>
      </w:r>
    </w:p>
    <w:p w14:paraId="4BF62CC6"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Salary: £10.51 per hour</w:t>
      </w:r>
    </w:p>
    <w:p w14:paraId="3E2079AD"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Benefits:</w:t>
      </w:r>
    </w:p>
    <w:p w14:paraId="7EE8C234" w14:textId="77777777" w:rsidR="00E6666A" w:rsidRPr="00E6666A" w:rsidRDefault="00E6666A" w:rsidP="00E6666A">
      <w:pPr>
        <w:numPr>
          <w:ilvl w:val="0"/>
          <w:numId w:val="4"/>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Employee discount</w:t>
      </w:r>
    </w:p>
    <w:p w14:paraId="426F355C" w14:textId="77777777" w:rsidR="00E6666A" w:rsidRPr="00E6666A" w:rsidRDefault="00E6666A" w:rsidP="00E6666A">
      <w:pPr>
        <w:numPr>
          <w:ilvl w:val="0"/>
          <w:numId w:val="4"/>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On-site parking</w:t>
      </w:r>
    </w:p>
    <w:p w14:paraId="3F5ED6A0" w14:textId="77777777" w:rsidR="00E6666A" w:rsidRPr="00E6666A" w:rsidRDefault="00E6666A" w:rsidP="00E6666A">
      <w:pPr>
        <w:numPr>
          <w:ilvl w:val="0"/>
          <w:numId w:val="4"/>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Wellness programmes</w:t>
      </w:r>
    </w:p>
    <w:p w14:paraId="345C878D"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Schedule:</w:t>
      </w:r>
    </w:p>
    <w:p w14:paraId="5CC8F461" w14:textId="77777777" w:rsidR="00E6666A" w:rsidRPr="00E6666A" w:rsidRDefault="00E6666A" w:rsidP="00E6666A">
      <w:pPr>
        <w:numPr>
          <w:ilvl w:val="0"/>
          <w:numId w:val="5"/>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Weekend availability</w:t>
      </w:r>
    </w:p>
    <w:p w14:paraId="24540402" w14:textId="77777777" w:rsidR="00E6666A" w:rsidRPr="00E6666A" w:rsidRDefault="00E6666A" w:rsidP="00E6666A">
      <w:p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Experience:</w:t>
      </w:r>
    </w:p>
    <w:p w14:paraId="462A813D" w14:textId="77777777" w:rsidR="00E6666A" w:rsidRPr="00E6666A" w:rsidRDefault="00E6666A" w:rsidP="00E6666A">
      <w:pPr>
        <w:numPr>
          <w:ilvl w:val="0"/>
          <w:numId w:val="6"/>
        </w:numPr>
        <w:spacing w:before="100" w:beforeAutospacing="1" w:after="100" w:afterAutospacing="1" w:line="240" w:lineRule="auto"/>
        <w:rPr>
          <w:rFonts w:ascii="Noto Sans" w:eastAsia="Times New Roman" w:hAnsi="Noto Sans" w:cs="Noto Sans"/>
          <w:color w:val="2D2D2D"/>
          <w:sz w:val="21"/>
          <w:szCs w:val="21"/>
          <w:lang w:eastAsia="en-GB"/>
        </w:rPr>
      </w:pPr>
      <w:r w:rsidRPr="00E6666A">
        <w:rPr>
          <w:rFonts w:ascii="Noto Sans" w:eastAsia="Times New Roman" w:hAnsi="Noto Sans" w:cs="Noto Sans"/>
          <w:color w:val="2D2D2D"/>
          <w:sz w:val="21"/>
          <w:szCs w:val="21"/>
          <w:lang w:eastAsia="en-GB"/>
        </w:rPr>
        <w:t>Reception/Admin: 1 year (preferred)</w:t>
      </w:r>
    </w:p>
    <w:p w14:paraId="67ACEA0F" w14:textId="77777777" w:rsidR="00E6666A" w:rsidRPr="00E6666A" w:rsidRDefault="00E6666A" w:rsidP="00E6666A">
      <w:pPr>
        <w:spacing w:before="100" w:beforeAutospacing="1" w:after="100" w:afterAutospacing="1" w:line="240" w:lineRule="auto"/>
        <w:rPr>
          <w:rFonts w:ascii="Noto Sans" w:eastAsia="Times New Roman" w:hAnsi="Noto Sans" w:cs="Noto Sans"/>
          <w:b/>
          <w:bCs/>
          <w:color w:val="2D2D2D"/>
          <w:sz w:val="21"/>
          <w:szCs w:val="21"/>
          <w:lang w:eastAsia="en-GB"/>
        </w:rPr>
      </w:pPr>
      <w:r w:rsidRPr="00E6666A">
        <w:rPr>
          <w:rFonts w:ascii="Noto Sans" w:eastAsia="Times New Roman" w:hAnsi="Noto Sans" w:cs="Noto Sans"/>
          <w:b/>
          <w:bCs/>
          <w:color w:val="2D2D2D"/>
          <w:sz w:val="21"/>
          <w:szCs w:val="21"/>
          <w:lang w:eastAsia="en-GB"/>
        </w:rPr>
        <w:t>Application deadline: 31/07/2022</w:t>
      </w:r>
    </w:p>
    <w:p w14:paraId="02760347" w14:textId="77777777" w:rsidR="00962BD4" w:rsidRDefault="00962BD4"/>
    <w:sectPr w:rsidR="00962B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2614" w14:textId="77777777" w:rsidR="00103763" w:rsidRDefault="00103763" w:rsidP="00E6666A">
      <w:pPr>
        <w:spacing w:after="0" w:line="240" w:lineRule="auto"/>
      </w:pPr>
      <w:r>
        <w:separator/>
      </w:r>
    </w:p>
  </w:endnote>
  <w:endnote w:type="continuationSeparator" w:id="0">
    <w:p w14:paraId="7E9D887A" w14:textId="77777777" w:rsidR="00103763" w:rsidRDefault="00103763" w:rsidP="00E6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9A17" w14:textId="77777777" w:rsidR="00103763" w:rsidRDefault="00103763" w:rsidP="00E6666A">
      <w:pPr>
        <w:spacing w:after="0" w:line="240" w:lineRule="auto"/>
      </w:pPr>
      <w:r>
        <w:separator/>
      </w:r>
    </w:p>
  </w:footnote>
  <w:footnote w:type="continuationSeparator" w:id="0">
    <w:p w14:paraId="59B7E53E" w14:textId="77777777" w:rsidR="00103763" w:rsidRDefault="00103763" w:rsidP="00E66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571"/>
    <w:multiLevelType w:val="multilevel"/>
    <w:tmpl w:val="EBA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035FC"/>
    <w:multiLevelType w:val="multilevel"/>
    <w:tmpl w:val="7C22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A243F"/>
    <w:multiLevelType w:val="multilevel"/>
    <w:tmpl w:val="87C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02C31"/>
    <w:multiLevelType w:val="multilevel"/>
    <w:tmpl w:val="3E4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20117"/>
    <w:multiLevelType w:val="multilevel"/>
    <w:tmpl w:val="07A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87B9A"/>
    <w:multiLevelType w:val="multilevel"/>
    <w:tmpl w:val="313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450691">
    <w:abstractNumId w:val="4"/>
  </w:num>
  <w:num w:numId="2" w16cid:durableId="2140103902">
    <w:abstractNumId w:val="3"/>
  </w:num>
  <w:num w:numId="3" w16cid:durableId="1477258893">
    <w:abstractNumId w:val="2"/>
  </w:num>
  <w:num w:numId="4" w16cid:durableId="198202845">
    <w:abstractNumId w:val="1"/>
  </w:num>
  <w:num w:numId="5" w16cid:durableId="1133210790">
    <w:abstractNumId w:val="0"/>
  </w:num>
  <w:num w:numId="6" w16cid:durableId="1491168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A"/>
    <w:rsid w:val="00103763"/>
    <w:rsid w:val="00962BD4"/>
    <w:rsid w:val="00E6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141"/>
  <w15:chartTrackingRefBased/>
  <w15:docId w15:val="{A7C14DE0-C5FA-45C3-94AA-4A4B9E4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666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666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666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66A"/>
  </w:style>
  <w:style w:type="paragraph" w:styleId="Footer">
    <w:name w:val="footer"/>
    <w:basedOn w:val="Normal"/>
    <w:link w:val="FooterChar"/>
    <w:uiPriority w:val="99"/>
    <w:unhideWhenUsed/>
    <w:rsid w:val="00E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5642">
      <w:bodyDiv w:val="1"/>
      <w:marLeft w:val="0"/>
      <w:marRight w:val="0"/>
      <w:marTop w:val="0"/>
      <w:marBottom w:val="0"/>
      <w:divBdr>
        <w:top w:val="none" w:sz="0" w:space="0" w:color="auto"/>
        <w:left w:val="none" w:sz="0" w:space="0" w:color="auto"/>
        <w:bottom w:val="none" w:sz="0" w:space="0" w:color="auto"/>
        <w:right w:val="none" w:sz="0" w:space="0" w:color="auto"/>
      </w:divBdr>
      <w:divsChild>
        <w:div w:id="124899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Lowerson-Marshall</dc:creator>
  <cp:keywords/>
  <dc:description/>
  <cp:lastModifiedBy>Ethan Lowerson-Marshall</cp:lastModifiedBy>
  <cp:revision>1</cp:revision>
  <dcterms:created xsi:type="dcterms:W3CDTF">2022-07-26T16:46:00Z</dcterms:created>
  <dcterms:modified xsi:type="dcterms:W3CDTF">2022-07-26T16:48:00Z</dcterms:modified>
</cp:coreProperties>
</file>